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9473E4" w:rsidTr="00947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9473E4" w:rsidRDefault="009473E4">
            <w:pPr>
              <w:pStyle w:val="p"/>
            </w:pPr>
          </w:p>
          <w:p w:rsidR="009473E4" w:rsidRDefault="009473E4">
            <w:pPr>
              <w:pStyle w:val="p"/>
            </w:pPr>
          </w:p>
          <w:p w:rsidR="009473E4" w:rsidRDefault="00D10B7E">
            <w:pPr>
              <w:pStyle w:val="tableCenter"/>
            </w:pPr>
            <w:r>
              <w:t>pieczęć wykonawcy</w:t>
            </w:r>
          </w:p>
        </w:tc>
      </w:tr>
    </w:tbl>
    <w:p w:rsidR="009473E4" w:rsidRDefault="009473E4">
      <w:pPr>
        <w:pStyle w:val="p"/>
      </w:pPr>
    </w:p>
    <w:p w:rsidR="009473E4" w:rsidRDefault="00D10B7E">
      <w:r>
        <w:rPr>
          <w:rStyle w:val="bold"/>
        </w:rPr>
        <w:t>Odbiór  i zagospodarowanie odpadów komunalnych z terenu miasta i gminy Ostrzeszów</w:t>
      </w:r>
    </w:p>
    <w:p w:rsidR="009473E4" w:rsidRDefault="009473E4">
      <w:pPr>
        <w:pStyle w:val="p"/>
      </w:pPr>
    </w:p>
    <w:p w:rsidR="009473E4" w:rsidRDefault="00D10B7E">
      <w:pPr>
        <w:pStyle w:val="right"/>
      </w:pPr>
      <w:r>
        <w:t>......................................., .......................................</w:t>
      </w:r>
    </w:p>
    <w:p w:rsidR="009473E4" w:rsidRDefault="00D10B7E" w:rsidP="00D10B7E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  <w:bookmarkStart w:id="0" w:name="_GoBack"/>
      <w:bookmarkEnd w:id="0"/>
    </w:p>
    <w:p w:rsidR="009473E4" w:rsidRDefault="009473E4">
      <w:pPr>
        <w:pStyle w:val="p"/>
      </w:pPr>
    </w:p>
    <w:p w:rsidR="009473E4" w:rsidRDefault="00D10B7E">
      <w:pPr>
        <w:pStyle w:val="center"/>
      </w:pPr>
      <w:r>
        <w:rPr>
          <w:rStyle w:val="bold"/>
        </w:rPr>
        <w:t>WYKAZ USŁUG</w:t>
      </w:r>
    </w:p>
    <w:p w:rsidR="009473E4" w:rsidRDefault="009473E4">
      <w:pPr>
        <w:pStyle w:val="p"/>
      </w:pPr>
    </w:p>
    <w:p w:rsidR="009473E4" w:rsidRDefault="009473E4">
      <w:pPr>
        <w:pStyle w:val="p"/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7"/>
        <w:gridCol w:w="2679"/>
        <w:gridCol w:w="2588"/>
        <w:gridCol w:w="2708"/>
        <w:gridCol w:w="2850"/>
        <w:gridCol w:w="2770"/>
      </w:tblGrid>
      <w:tr w:rsidR="009473E4" w:rsidTr="00947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vAlign w:val="center"/>
          </w:tcPr>
          <w:p w:rsidR="009473E4" w:rsidRDefault="00D10B7E">
            <w:pPr>
              <w:pStyle w:val="tableCenter"/>
            </w:pPr>
            <w:r>
              <w:rPr>
                <w:rStyle w:val="bold"/>
              </w:rPr>
              <w:t>L.p</w:t>
            </w:r>
            <w:r>
              <w:rPr>
                <w:rStyle w:val="bold"/>
              </w:rPr>
              <w:t>.</w:t>
            </w:r>
          </w:p>
        </w:tc>
        <w:tc>
          <w:tcPr>
            <w:tcW w:w="4875" w:type="dxa"/>
            <w:vAlign w:val="center"/>
          </w:tcPr>
          <w:p w:rsidR="009473E4" w:rsidRDefault="00D10B7E">
            <w:pPr>
              <w:pStyle w:val="tableCenter"/>
            </w:pPr>
            <w:r>
              <w:rPr>
                <w:rStyle w:val="bold"/>
              </w:rPr>
              <w:t>Przedmiot usługi</w:t>
            </w:r>
          </w:p>
        </w:tc>
        <w:tc>
          <w:tcPr>
            <w:tcW w:w="4875" w:type="dxa"/>
            <w:vAlign w:val="center"/>
          </w:tcPr>
          <w:p w:rsidR="009473E4" w:rsidRDefault="00D10B7E">
            <w:pPr>
              <w:pStyle w:val="tableCenter"/>
            </w:pPr>
            <w:r>
              <w:rPr>
                <w:rStyle w:val="bold"/>
              </w:rPr>
              <w:t>Wartość usługi</w:t>
            </w:r>
          </w:p>
        </w:tc>
        <w:tc>
          <w:tcPr>
            <w:tcW w:w="4875" w:type="dxa"/>
            <w:vAlign w:val="center"/>
          </w:tcPr>
          <w:p w:rsidR="009473E4" w:rsidRDefault="00D10B7E">
            <w:pPr>
              <w:pStyle w:val="tableCenter"/>
            </w:pPr>
            <w:r>
              <w:rPr>
                <w:rStyle w:val="bold"/>
              </w:rPr>
              <w:t>Data wykonania</w:t>
            </w:r>
          </w:p>
        </w:tc>
        <w:tc>
          <w:tcPr>
            <w:tcW w:w="4875" w:type="dxa"/>
            <w:vAlign w:val="center"/>
          </w:tcPr>
          <w:p w:rsidR="009473E4" w:rsidRDefault="00D10B7E">
            <w:pPr>
              <w:pStyle w:val="tableCenter"/>
            </w:pPr>
            <w:r>
              <w:rPr>
                <w:rStyle w:val="bold"/>
              </w:rPr>
              <w:t>Podmioty, na rzecz których usługi zostały wykonane (a w przypadku świadczeń okresowych lub ciągłych są wykonywane)</w:t>
            </w:r>
          </w:p>
        </w:tc>
        <w:tc>
          <w:tcPr>
            <w:tcW w:w="4875" w:type="dxa"/>
            <w:vAlign w:val="center"/>
          </w:tcPr>
          <w:p w:rsidR="009473E4" w:rsidRDefault="00D10B7E">
            <w:pPr>
              <w:pStyle w:val="tableCenter"/>
            </w:pPr>
            <w:r>
              <w:rPr>
                <w:rStyle w:val="bold"/>
              </w:rPr>
              <w:t>Wskazanie podmiotów, na potencjale których opiera się Wykonawca na podstawie art. 22 a Ustaw</w:t>
            </w:r>
            <w:r>
              <w:rPr>
                <w:rStyle w:val="bold"/>
              </w:rPr>
              <w:t>y (JEŻELI DOTYCZY)</w:t>
            </w:r>
          </w:p>
        </w:tc>
      </w:tr>
      <w:tr w:rsidR="009473E4" w:rsidTr="009473E4">
        <w:tc>
          <w:tcPr>
            <w:tcW w:w="500" w:type="dxa"/>
            <w:vAlign w:val="center"/>
          </w:tcPr>
          <w:p w:rsidR="009473E4" w:rsidRDefault="00D10B7E">
            <w:r>
              <w:t>1</w:t>
            </w:r>
          </w:p>
        </w:tc>
        <w:tc>
          <w:tcPr>
            <w:tcW w:w="4875" w:type="dxa"/>
            <w:vAlign w:val="center"/>
          </w:tcPr>
          <w:p w:rsidR="009473E4" w:rsidRDefault="009473E4">
            <w:pPr>
              <w:pStyle w:val="p"/>
            </w:pPr>
          </w:p>
        </w:tc>
        <w:tc>
          <w:tcPr>
            <w:tcW w:w="4875" w:type="dxa"/>
            <w:vAlign w:val="center"/>
          </w:tcPr>
          <w:p w:rsidR="009473E4" w:rsidRDefault="009473E4">
            <w:pPr>
              <w:pStyle w:val="p"/>
            </w:pPr>
          </w:p>
        </w:tc>
        <w:tc>
          <w:tcPr>
            <w:tcW w:w="4875" w:type="dxa"/>
            <w:vAlign w:val="center"/>
          </w:tcPr>
          <w:p w:rsidR="009473E4" w:rsidRDefault="009473E4">
            <w:pPr>
              <w:pStyle w:val="p"/>
            </w:pPr>
          </w:p>
        </w:tc>
        <w:tc>
          <w:tcPr>
            <w:tcW w:w="4875" w:type="dxa"/>
            <w:vAlign w:val="center"/>
          </w:tcPr>
          <w:p w:rsidR="009473E4" w:rsidRDefault="009473E4">
            <w:pPr>
              <w:pStyle w:val="p"/>
            </w:pPr>
          </w:p>
        </w:tc>
        <w:tc>
          <w:tcPr>
            <w:tcW w:w="4875" w:type="dxa"/>
            <w:vAlign w:val="center"/>
          </w:tcPr>
          <w:p w:rsidR="009473E4" w:rsidRDefault="009473E4">
            <w:pPr>
              <w:pStyle w:val="p"/>
            </w:pPr>
          </w:p>
        </w:tc>
      </w:tr>
      <w:tr w:rsidR="009473E4" w:rsidTr="009473E4">
        <w:tc>
          <w:tcPr>
            <w:tcW w:w="500" w:type="dxa"/>
            <w:vAlign w:val="center"/>
          </w:tcPr>
          <w:p w:rsidR="009473E4" w:rsidRDefault="00D10B7E">
            <w:r>
              <w:t>2</w:t>
            </w:r>
          </w:p>
        </w:tc>
        <w:tc>
          <w:tcPr>
            <w:tcW w:w="4875" w:type="dxa"/>
            <w:vAlign w:val="center"/>
          </w:tcPr>
          <w:p w:rsidR="009473E4" w:rsidRDefault="009473E4">
            <w:pPr>
              <w:pStyle w:val="p"/>
            </w:pPr>
          </w:p>
        </w:tc>
        <w:tc>
          <w:tcPr>
            <w:tcW w:w="4875" w:type="dxa"/>
            <w:vAlign w:val="center"/>
          </w:tcPr>
          <w:p w:rsidR="009473E4" w:rsidRDefault="009473E4">
            <w:pPr>
              <w:pStyle w:val="p"/>
            </w:pPr>
          </w:p>
        </w:tc>
        <w:tc>
          <w:tcPr>
            <w:tcW w:w="4875" w:type="dxa"/>
            <w:vAlign w:val="center"/>
          </w:tcPr>
          <w:p w:rsidR="009473E4" w:rsidRDefault="009473E4">
            <w:pPr>
              <w:pStyle w:val="p"/>
            </w:pPr>
          </w:p>
        </w:tc>
        <w:tc>
          <w:tcPr>
            <w:tcW w:w="4875" w:type="dxa"/>
            <w:vAlign w:val="center"/>
          </w:tcPr>
          <w:p w:rsidR="009473E4" w:rsidRDefault="009473E4">
            <w:pPr>
              <w:pStyle w:val="p"/>
            </w:pPr>
          </w:p>
        </w:tc>
        <w:tc>
          <w:tcPr>
            <w:tcW w:w="4875" w:type="dxa"/>
            <w:vAlign w:val="center"/>
          </w:tcPr>
          <w:p w:rsidR="009473E4" w:rsidRDefault="009473E4">
            <w:pPr>
              <w:pStyle w:val="p"/>
            </w:pPr>
          </w:p>
        </w:tc>
      </w:tr>
      <w:tr w:rsidR="009473E4" w:rsidTr="009473E4">
        <w:tc>
          <w:tcPr>
            <w:tcW w:w="500" w:type="dxa"/>
            <w:vAlign w:val="center"/>
          </w:tcPr>
          <w:p w:rsidR="009473E4" w:rsidRDefault="00D10B7E">
            <w:r>
              <w:t>3</w:t>
            </w:r>
          </w:p>
        </w:tc>
        <w:tc>
          <w:tcPr>
            <w:tcW w:w="4875" w:type="dxa"/>
            <w:vAlign w:val="center"/>
          </w:tcPr>
          <w:p w:rsidR="009473E4" w:rsidRDefault="009473E4">
            <w:pPr>
              <w:pStyle w:val="p"/>
            </w:pPr>
          </w:p>
        </w:tc>
        <w:tc>
          <w:tcPr>
            <w:tcW w:w="4875" w:type="dxa"/>
            <w:vAlign w:val="center"/>
          </w:tcPr>
          <w:p w:rsidR="009473E4" w:rsidRDefault="009473E4">
            <w:pPr>
              <w:pStyle w:val="p"/>
            </w:pPr>
          </w:p>
        </w:tc>
        <w:tc>
          <w:tcPr>
            <w:tcW w:w="4875" w:type="dxa"/>
            <w:vAlign w:val="center"/>
          </w:tcPr>
          <w:p w:rsidR="009473E4" w:rsidRDefault="009473E4">
            <w:pPr>
              <w:pStyle w:val="p"/>
            </w:pPr>
          </w:p>
        </w:tc>
        <w:tc>
          <w:tcPr>
            <w:tcW w:w="4875" w:type="dxa"/>
            <w:vAlign w:val="center"/>
          </w:tcPr>
          <w:p w:rsidR="009473E4" w:rsidRDefault="009473E4">
            <w:pPr>
              <w:pStyle w:val="p"/>
            </w:pPr>
          </w:p>
        </w:tc>
        <w:tc>
          <w:tcPr>
            <w:tcW w:w="4875" w:type="dxa"/>
            <w:vAlign w:val="center"/>
          </w:tcPr>
          <w:p w:rsidR="009473E4" w:rsidRDefault="009473E4">
            <w:pPr>
              <w:pStyle w:val="p"/>
            </w:pPr>
          </w:p>
        </w:tc>
      </w:tr>
    </w:tbl>
    <w:p w:rsidR="009473E4" w:rsidRDefault="009473E4">
      <w:pPr>
        <w:pStyle w:val="p"/>
      </w:pPr>
    </w:p>
    <w:p w:rsidR="009473E4" w:rsidRDefault="00D10B7E">
      <w:pPr>
        <w:pStyle w:val="right"/>
      </w:pPr>
      <w:r>
        <w:t>..........................................................................................................</w:t>
      </w:r>
    </w:p>
    <w:p w:rsidR="009473E4" w:rsidRDefault="00D10B7E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9473E4">
      <w:pgSz w:w="16838" w:h="11906" w:orient="landscape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F2FB3"/>
    <w:multiLevelType w:val="multilevel"/>
    <w:tmpl w:val="2B8E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A853AD"/>
    <w:multiLevelType w:val="multilevel"/>
    <w:tmpl w:val="C67C25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18267B"/>
    <w:multiLevelType w:val="multilevel"/>
    <w:tmpl w:val="F88A692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E0664EB"/>
    <w:multiLevelType w:val="multilevel"/>
    <w:tmpl w:val="9A787A0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BE7401"/>
    <w:multiLevelType w:val="multilevel"/>
    <w:tmpl w:val="140087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4C0889"/>
    <w:multiLevelType w:val="multilevel"/>
    <w:tmpl w:val="3A52E1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3846A0"/>
    <w:multiLevelType w:val="multilevel"/>
    <w:tmpl w:val="79FE79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F76C2E"/>
    <w:multiLevelType w:val="multilevel"/>
    <w:tmpl w:val="F8706EB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C356C9"/>
    <w:multiLevelType w:val="multilevel"/>
    <w:tmpl w:val="24C03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01375B"/>
    <w:multiLevelType w:val="multilevel"/>
    <w:tmpl w:val="D55CE89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B01602"/>
    <w:multiLevelType w:val="multilevel"/>
    <w:tmpl w:val="03A407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5530B3"/>
    <w:multiLevelType w:val="multilevel"/>
    <w:tmpl w:val="0974EB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F449E2"/>
    <w:multiLevelType w:val="multilevel"/>
    <w:tmpl w:val="294CBA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BB242F"/>
    <w:multiLevelType w:val="multilevel"/>
    <w:tmpl w:val="B1AA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380F24"/>
    <w:multiLevelType w:val="multilevel"/>
    <w:tmpl w:val="FC82B08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B66CD0"/>
    <w:multiLevelType w:val="multilevel"/>
    <w:tmpl w:val="914C9E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0C41096"/>
    <w:multiLevelType w:val="multilevel"/>
    <w:tmpl w:val="11A688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C45B63"/>
    <w:multiLevelType w:val="multilevel"/>
    <w:tmpl w:val="505E770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781E94"/>
    <w:multiLevelType w:val="multilevel"/>
    <w:tmpl w:val="847E62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3F651D"/>
    <w:multiLevelType w:val="multilevel"/>
    <w:tmpl w:val="866C68E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E93745"/>
    <w:multiLevelType w:val="multilevel"/>
    <w:tmpl w:val="219A59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29D4F1E"/>
    <w:multiLevelType w:val="multilevel"/>
    <w:tmpl w:val="D764B8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8CF5D8F"/>
    <w:multiLevelType w:val="multilevel"/>
    <w:tmpl w:val="0204C4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8"/>
  </w:num>
  <w:num w:numId="3">
    <w:abstractNumId w:val="14"/>
  </w:num>
  <w:num w:numId="4">
    <w:abstractNumId w:val="28"/>
  </w:num>
  <w:num w:numId="5">
    <w:abstractNumId w:val="21"/>
  </w:num>
  <w:num w:numId="6">
    <w:abstractNumId w:val="23"/>
  </w:num>
  <w:num w:numId="7">
    <w:abstractNumId w:val="4"/>
  </w:num>
  <w:num w:numId="8">
    <w:abstractNumId w:val="5"/>
  </w:num>
  <w:num w:numId="9">
    <w:abstractNumId w:val="0"/>
  </w:num>
  <w:num w:numId="10">
    <w:abstractNumId w:val="13"/>
  </w:num>
  <w:num w:numId="11">
    <w:abstractNumId w:val="9"/>
  </w:num>
  <w:num w:numId="12">
    <w:abstractNumId w:val="20"/>
  </w:num>
  <w:num w:numId="13">
    <w:abstractNumId w:val="25"/>
  </w:num>
  <w:num w:numId="14">
    <w:abstractNumId w:val="29"/>
  </w:num>
  <w:num w:numId="15">
    <w:abstractNumId w:val="17"/>
  </w:num>
  <w:num w:numId="16">
    <w:abstractNumId w:val="1"/>
  </w:num>
  <w:num w:numId="17">
    <w:abstractNumId w:val="27"/>
  </w:num>
  <w:num w:numId="18">
    <w:abstractNumId w:val="16"/>
  </w:num>
  <w:num w:numId="19">
    <w:abstractNumId w:val="2"/>
  </w:num>
  <w:num w:numId="20">
    <w:abstractNumId w:val="7"/>
  </w:num>
  <w:num w:numId="21">
    <w:abstractNumId w:val="11"/>
  </w:num>
  <w:num w:numId="22">
    <w:abstractNumId w:val="30"/>
  </w:num>
  <w:num w:numId="23">
    <w:abstractNumId w:val="12"/>
  </w:num>
  <w:num w:numId="24">
    <w:abstractNumId w:val="6"/>
  </w:num>
  <w:num w:numId="25">
    <w:abstractNumId w:val="26"/>
  </w:num>
  <w:num w:numId="26">
    <w:abstractNumId w:val="3"/>
  </w:num>
  <w:num w:numId="27">
    <w:abstractNumId w:val="19"/>
  </w:num>
  <w:num w:numId="28">
    <w:abstractNumId w:val="15"/>
  </w:num>
  <w:num w:numId="29">
    <w:abstractNumId w:val="24"/>
  </w:num>
  <w:num w:numId="30">
    <w:abstractNumId w:val="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E4"/>
    <w:rsid w:val="009473E4"/>
    <w:rsid w:val="00D1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0833A4-25F9-4C5C-83D8-024B3C43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m.maslanowski</dc:creator>
  <cp:keywords/>
  <dc:description/>
  <cp:lastModifiedBy>m.maslanowski</cp:lastModifiedBy>
  <cp:revision>2</cp:revision>
  <dcterms:created xsi:type="dcterms:W3CDTF">2019-09-05T07:28:00Z</dcterms:created>
  <dcterms:modified xsi:type="dcterms:W3CDTF">2019-09-05T07:28:00Z</dcterms:modified>
  <cp:category/>
</cp:coreProperties>
</file>